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2E" w:rsidRDefault="00B763E9" w:rsidP="0019542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обзоре мы расскажем Вам о высокоэффективном и популярном препарате в области</w:t>
      </w:r>
      <w:r w:rsidR="0019542E">
        <w:rPr>
          <w:rFonts w:ascii="Times New Roman" w:hAnsi="Times New Roman" w:cs="Times New Roman"/>
          <w:sz w:val="24"/>
          <w:szCs w:val="24"/>
        </w:rPr>
        <w:t xml:space="preserve"> спортивной медицин</w:t>
      </w:r>
      <w:r>
        <w:rPr>
          <w:rFonts w:ascii="Times New Roman" w:hAnsi="Times New Roman" w:cs="Times New Roman"/>
          <w:sz w:val="24"/>
          <w:szCs w:val="24"/>
        </w:rPr>
        <w:t>ы -</w:t>
      </w:r>
      <w:r w:rsidR="0019542E">
        <w:rPr>
          <w:rFonts w:ascii="Times New Roman" w:hAnsi="Times New Roman" w:cs="Times New Roman"/>
          <w:sz w:val="24"/>
          <w:szCs w:val="24"/>
        </w:rPr>
        <w:t xml:space="preserve"> </w:t>
      </w:r>
      <w:r w:rsidR="0019542E" w:rsidRPr="00C16304">
        <w:rPr>
          <w:rFonts w:ascii="Times New Roman" w:hAnsi="Times New Roman" w:cs="Times New Roman"/>
          <w:sz w:val="24"/>
          <w:szCs w:val="24"/>
        </w:rPr>
        <w:t>TAD600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19542E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 xml:space="preserve">, содержащий </w:t>
      </w:r>
      <w:r w:rsidRPr="00B763E9">
        <w:rPr>
          <w:rFonts w:ascii="Times New Roman" w:hAnsi="Times New Roman" w:cs="Times New Roman"/>
          <w:sz w:val="24"/>
          <w:szCs w:val="24"/>
        </w:rPr>
        <w:t>ампул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63E9">
        <w:rPr>
          <w:rFonts w:ascii="Times New Roman" w:hAnsi="Times New Roman" w:cs="Times New Roman"/>
          <w:sz w:val="24"/>
          <w:szCs w:val="24"/>
        </w:rPr>
        <w:t xml:space="preserve"> с 0,646 гр</w:t>
      </w:r>
      <w:r>
        <w:rPr>
          <w:rFonts w:ascii="Times New Roman" w:hAnsi="Times New Roman" w:cs="Times New Roman"/>
          <w:sz w:val="24"/>
          <w:szCs w:val="24"/>
        </w:rPr>
        <w:t>амм</w:t>
      </w:r>
      <w:r w:rsidRPr="00B763E9">
        <w:rPr>
          <w:rFonts w:ascii="Times New Roman" w:hAnsi="Times New Roman" w:cs="Times New Roman"/>
          <w:sz w:val="24"/>
          <w:szCs w:val="24"/>
        </w:rPr>
        <w:t xml:space="preserve"> натрия и редуцированного </w:t>
      </w:r>
      <w:proofErr w:type="spellStart"/>
      <w:r w:rsidRPr="00B763E9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B763E9">
        <w:rPr>
          <w:rFonts w:ascii="Times New Roman" w:hAnsi="Times New Roman" w:cs="Times New Roman"/>
          <w:sz w:val="24"/>
          <w:szCs w:val="24"/>
        </w:rPr>
        <w:t xml:space="preserve">, а также средства с </w:t>
      </w:r>
      <w:proofErr w:type="spellStart"/>
      <w:r w:rsidRPr="00B763E9">
        <w:rPr>
          <w:rFonts w:ascii="Times New Roman" w:hAnsi="Times New Roman" w:cs="Times New Roman"/>
          <w:sz w:val="24"/>
          <w:szCs w:val="24"/>
        </w:rPr>
        <w:t>детоксицирующим</w:t>
      </w:r>
      <w:proofErr w:type="spellEnd"/>
      <w:r w:rsidRPr="00B763E9">
        <w:rPr>
          <w:rFonts w:ascii="Times New Roman" w:hAnsi="Times New Roman" w:cs="Times New Roman"/>
          <w:sz w:val="24"/>
          <w:szCs w:val="24"/>
        </w:rPr>
        <w:t xml:space="preserve"> свойством.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32" w:rsidRPr="00C16304">
        <w:rPr>
          <w:rFonts w:ascii="Times New Roman" w:hAnsi="Times New Roman" w:cs="Times New Roman"/>
          <w:sz w:val="24"/>
          <w:szCs w:val="24"/>
        </w:rPr>
        <w:t>TAD600</w:t>
      </w:r>
      <w:r w:rsidR="00FF4032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="00FF4032" w:rsidRPr="0019542E">
        <w:rPr>
          <w:rFonts w:ascii="Times New Roman" w:hAnsi="Times New Roman" w:cs="Times New Roman"/>
          <w:sz w:val="24"/>
          <w:szCs w:val="24"/>
        </w:rPr>
        <w:t>популяр</w:t>
      </w:r>
      <w:r w:rsidR="00FF4032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FF4032" w:rsidRPr="0019542E">
        <w:rPr>
          <w:rFonts w:ascii="Times New Roman" w:hAnsi="Times New Roman" w:cs="Times New Roman"/>
          <w:sz w:val="24"/>
          <w:szCs w:val="24"/>
        </w:rPr>
        <w:t xml:space="preserve"> </w:t>
      </w:r>
      <w:r w:rsidR="001302E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F4032">
        <w:rPr>
          <w:rFonts w:ascii="Times New Roman" w:hAnsi="Times New Roman" w:cs="Times New Roman"/>
          <w:sz w:val="24"/>
          <w:szCs w:val="24"/>
        </w:rPr>
        <w:t>у спортсменов с длительными физическими нагрузками</w:t>
      </w:r>
      <w:r w:rsidR="001302E1">
        <w:rPr>
          <w:rFonts w:ascii="Times New Roman" w:hAnsi="Times New Roman" w:cs="Times New Roman"/>
          <w:sz w:val="24"/>
          <w:szCs w:val="24"/>
        </w:rPr>
        <w:t>, но и</w:t>
      </w:r>
      <w:r w:rsidR="00FF4032" w:rsidRPr="0019542E">
        <w:rPr>
          <w:rFonts w:ascii="Times New Roman" w:hAnsi="Times New Roman" w:cs="Times New Roman"/>
          <w:sz w:val="24"/>
          <w:szCs w:val="24"/>
        </w:rPr>
        <w:t xml:space="preserve"> </w:t>
      </w:r>
      <w:r w:rsidR="001302E1">
        <w:rPr>
          <w:rFonts w:ascii="Times New Roman" w:hAnsi="Times New Roman" w:cs="Times New Roman"/>
          <w:sz w:val="24"/>
          <w:szCs w:val="24"/>
        </w:rPr>
        <w:t xml:space="preserve">у </w:t>
      </w:r>
      <w:r w:rsidR="00FF4032" w:rsidRPr="0019542E">
        <w:rPr>
          <w:rFonts w:ascii="Times New Roman" w:hAnsi="Times New Roman" w:cs="Times New Roman"/>
          <w:sz w:val="24"/>
          <w:szCs w:val="24"/>
        </w:rPr>
        <w:t>спортсменов-любителей</w:t>
      </w:r>
      <w:r w:rsidR="00130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B88" w:rsidRDefault="003B1B88" w:rsidP="0019542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542E" w:rsidRPr="003B1B88" w:rsidRDefault="00B763E9" w:rsidP="0019542E">
      <w:pPr>
        <w:ind w:left="-99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B88">
        <w:rPr>
          <w:rFonts w:ascii="Times New Roman" w:hAnsi="Times New Roman" w:cs="Times New Roman"/>
          <w:b/>
          <w:i/>
          <w:sz w:val="24"/>
          <w:szCs w:val="24"/>
        </w:rPr>
        <w:t xml:space="preserve">Итак, что </w:t>
      </w:r>
      <w:r w:rsidR="00005DBF">
        <w:rPr>
          <w:rFonts w:ascii="Times New Roman" w:hAnsi="Times New Roman" w:cs="Times New Roman"/>
          <w:b/>
          <w:i/>
          <w:sz w:val="24"/>
          <w:szCs w:val="24"/>
        </w:rPr>
        <w:t xml:space="preserve">позволяет </w:t>
      </w:r>
      <w:r w:rsidR="0019542E" w:rsidRPr="003B1B88">
        <w:rPr>
          <w:rFonts w:ascii="Times New Roman" w:hAnsi="Times New Roman" w:cs="Times New Roman"/>
          <w:b/>
          <w:i/>
          <w:sz w:val="24"/>
          <w:szCs w:val="24"/>
        </w:rPr>
        <w:t xml:space="preserve">TAD600 </w:t>
      </w:r>
      <w:r w:rsidR="00A8135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05DBF"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3B1B88">
        <w:rPr>
          <w:rFonts w:ascii="Times New Roman" w:hAnsi="Times New Roman" w:cs="Times New Roman"/>
          <w:b/>
          <w:i/>
          <w:sz w:val="24"/>
          <w:szCs w:val="24"/>
        </w:rPr>
        <w:t xml:space="preserve"> спортсмен</w:t>
      </w:r>
      <w:r w:rsidR="00005DB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B1B8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9542E" w:rsidRDefault="0019542E" w:rsidP="0019542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4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9542E">
        <w:rPr>
          <w:rFonts w:ascii="Times New Roman" w:hAnsi="Times New Roman" w:cs="Times New Roman"/>
          <w:sz w:val="24"/>
          <w:szCs w:val="24"/>
        </w:rPr>
        <w:t>величить выносливость и быстро восстановить работоспособность после тяжелой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42E" w:rsidRDefault="0019542E" w:rsidP="0019542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9542E">
        <w:rPr>
          <w:rFonts w:ascii="Times New Roman" w:hAnsi="Times New Roman" w:cs="Times New Roman"/>
          <w:sz w:val="24"/>
          <w:szCs w:val="24"/>
        </w:rPr>
        <w:t>крепить иммунитет и повы</w:t>
      </w:r>
      <w:r>
        <w:rPr>
          <w:rFonts w:ascii="Times New Roman" w:hAnsi="Times New Roman" w:cs="Times New Roman"/>
          <w:sz w:val="24"/>
          <w:szCs w:val="24"/>
        </w:rPr>
        <w:t>сить сопротивляемость инфекциям;</w:t>
      </w:r>
    </w:p>
    <w:p w:rsidR="0019542E" w:rsidRDefault="0019542E" w:rsidP="0019542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19542E">
        <w:rPr>
          <w:rFonts w:ascii="Times New Roman" w:hAnsi="Times New Roman" w:cs="Times New Roman"/>
          <w:sz w:val="24"/>
          <w:szCs w:val="24"/>
        </w:rPr>
        <w:t>осполнит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9542E">
        <w:rPr>
          <w:rFonts w:ascii="Times New Roman" w:hAnsi="Times New Roman" w:cs="Times New Roman"/>
          <w:sz w:val="24"/>
          <w:szCs w:val="24"/>
        </w:rPr>
        <w:t xml:space="preserve"> недостаток </w:t>
      </w:r>
      <w:proofErr w:type="spellStart"/>
      <w:r w:rsidRPr="0019542E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19542E">
        <w:rPr>
          <w:rFonts w:ascii="Times New Roman" w:hAnsi="Times New Roman" w:cs="Times New Roman"/>
          <w:sz w:val="24"/>
          <w:szCs w:val="24"/>
        </w:rPr>
        <w:t xml:space="preserve">, который испытывают практически все люди, подвергающие свой организм </w:t>
      </w:r>
      <w:r w:rsidR="00FF4032">
        <w:rPr>
          <w:rFonts w:ascii="Times New Roman" w:hAnsi="Times New Roman" w:cs="Times New Roman"/>
          <w:sz w:val="24"/>
          <w:szCs w:val="24"/>
        </w:rPr>
        <w:t>большим</w:t>
      </w:r>
      <w:r w:rsidRPr="0019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нагрузкам. </w:t>
      </w:r>
      <w:r w:rsidRPr="0019542E">
        <w:rPr>
          <w:rFonts w:ascii="Times New Roman" w:hAnsi="Times New Roman" w:cs="Times New Roman"/>
          <w:sz w:val="24"/>
          <w:szCs w:val="24"/>
        </w:rPr>
        <w:t xml:space="preserve">Исследования показали, что люди, в организме которых содержится достаточное количество </w:t>
      </w:r>
      <w:proofErr w:type="spellStart"/>
      <w:r w:rsidRPr="0019542E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19542E">
        <w:rPr>
          <w:rFonts w:ascii="Times New Roman" w:hAnsi="Times New Roman" w:cs="Times New Roman"/>
          <w:sz w:val="24"/>
          <w:szCs w:val="24"/>
        </w:rPr>
        <w:t>, выглядят моложе и живут активнее своих сверстников, у которых уровень защиты от свободных радикалов слабее.</w:t>
      </w:r>
    </w:p>
    <w:p w:rsidR="003B1B88" w:rsidRDefault="0019542E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4032">
        <w:rPr>
          <w:rFonts w:ascii="Times New Roman" w:hAnsi="Times New Roman" w:cs="Times New Roman"/>
          <w:sz w:val="24"/>
          <w:szCs w:val="24"/>
        </w:rPr>
        <w:t xml:space="preserve">Нормализовать </w:t>
      </w:r>
      <w:r w:rsidR="00FF4032" w:rsidRPr="0019542E">
        <w:rPr>
          <w:rFonts w:ascii="Times New Roman" w:hAnsi="Times New Roman" w:cs="Times New Roman"/>
          <w:sz w:val="24"/>
          <w:szCs w:val="24"/>
        </w:rPr>
        <w:t>углеводный и жировой обмен</w:t>
      </w:r>
      <w:r w:rsidR="00FF4032">
        <w:rPr>
          <w:rFonts w:ascii="Times New Roman" w:hAnsi="Times New Roman" w:cs="Times New Roman"/>
          <w:sz w:val="24"/>
          <w:szCs w:val="24"/>
        </w:rPr>
        <w:t>, а также</w:t>
      </w:r>
      <w:r w:rsidR="00FF4032" w:rsidRPr="0019542E">
        <w:rPr>
          <w:rFonts w:ascii="Times New Roman" w:hAnsi="Times New Roman" w:cs="Times New Roman"/>
          <w:sz w:val="24"/>
          <w:szCs w:val="24"/>
        </w:rPr>
        <w:t xml:space="preserve"> здоровье нервной системы</w:t>
      </w:r>
      <w:r w:rsidR="00FF4032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="00FF4032">
        <w:rPr>
          <w:rFonts w:ascii="Times New Roman" w:hAnsi="Times New Roman" w:cs="Times New Roman"/>
          <w:sz w:val="24"/>
          <w:szCs w:val="24"/>
        </w:rPr>
        <w:t>с</w:t>
      </w:r>
      <w:r w:rsidRPr="0019542E">
        <w:rPr>
          <w:rFonts w:ascii="Times New Roman" w:hAnsi="Times New Roman" w:cs="Times New Roman"/>
          <w:sz w:val="24"/>
          <w:szCs w:val="24"/>
        </w:rPr>
        <w:t>одержащ</w:t>
      </w:r>
      <w:r w:rsidR="00FF4032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19542E">
        <w:rPr>
          <w:rFonts w:ascii="Times New Roman" w:hAnsi="Times New Roman" w:cs="Times New Roman"/>
          <w:sz w:val="24"/>
          <w:szCs w:val="24"/>
        </w:rPr>
        <w:t xml:space="preserve"> в препарате </w:t>
      </w:r>
      <w:proofErr w:type="spellStart"/>
      <w:r w:rsidRPr="0019542E">
        <w:rPr>
          <w:rFonts w:ascii="Times New Roman" w:hAnsi="Times New Roman" w:cs="Times New Roman"/>
          <w:sz w:val="24"/>
          <w:szCs w:val="24"/>
        </w:rPr>
        <w:t>трипептид</w:t>
      </w:r>
      <w:r w:rsidR="00FF40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F4032">
        <w:rPr>
          <w:rFonts w:ascii="Times New Roman" w:hAnsi="Times New Roman" w:cs="Times New Roman"/>
          <w:sz w:val="24"/>
          <w:szCs w:val="24"/>
        </w:rPr>
        <w:t>.</w:t>
      </w:r>
      <w:r w:rsidRPr="0019542E">
        <w:rPr>
          <w:rFonts w:ascii="Times New Roman" w:hAnsi="Times New Roman" w:cs="Times New Roman"/>
          <w:sz w:val="24"/>
          <w:szCs w:val="24"/>
        </w:rPr>
        <w:t xml:space="preserve"> </w:t>
      </w:r>
      <w:r w:rsidR="00FF403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542E">
        <w:rPr>
          <w:rFonts w:ascii="Times New Roman" w:hAnsi="Times New Roman" w:cs="Times New Roman"/>
          <w:sz w:val="24"/>
          <w:szCs w:val="24"/>
        </w:rPr>
        <w:t xml:space="preserve">способствует более быстрому заживлению ран и повреждений, восстановлению костной ткани, наращиванию мышечной массы, обеспечивает клетки организма энергией, необходимой для эффективных тренировок. </w:t>
      </w:r>
    </w:p>
    <w:p w:rsidR="003E74FC" w:rsidRDefault="003E74FC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63E9" w:rsidRDefault="00B763E9" w:rsidP="001302E1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i/>
          <w:sz w:val="24"/>
          <w:szCs w:val="24"/>
        </w:rPr>
        <w:t xml:space="preserve">Перейдем к </w:t>
      </w:r>
      <w:r w:rsidR="003B1B88" w:rsidRPr="003B1B88">
        <w:rPr>
          <w:rFonts w:ascii="Times New Roman" w:hAnsi="Times New Roman" w:cs="Times New Roman"/>
          <w:b/>
          <w:i/>
          <w:sz w:val="24"/>
          <w:szCs w:val="24"/>
        </w:rPr>
        <w:t>фармако</w:t>
      </w:r>
      <w:r w:rsidRPr="003B1B88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логическим </w:t>
      </w:r>
      <w:r w:rsidR="003B1B88" w:rsidRPr="003B1B88">
        <w:rPr>
          <w:rFonts w:ascii="Times New Roman" w:hAnsi="Times New Roman" w:cs="Times New Roman"/>
          <w:b/>
          <w:i/>
          <w:sz w:val="24"/>
          <w:szCs w:val="24"/>
        </w:rPr>
        <w:t>свойствам этого</w:t>
      </w:r>
      <w:r w:rsidR="004F4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1D3">
        <w:rPr>
          <w:rFonts w:ascii="Times New Roman" w:hAnsi="Times New Roman" w:cs="Times New Roman"/>
          <w:b/>
          <w:i/>
          <w:sz w:val="24"/>
          <w:szCs w:val="24"/>
        </w:rPr>
        <w:t>препарата:</w:t>
      </w:r>
    </w:p>
    <w:p w:rsidR="003B1B88" w:rsidRPr="003B1B88" w:rsidRDefault="003B1B88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компонент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3B1B88">
        <w:rPr>
          <w:rFonts w:ascii="Times New Roman" w:hAnsi="Times New Roman" w:cs="Times New Roman"/>
          <w:sz w:val="24"/>
          <w:szCs w:val="24"/>
        </w:rPr>
        <w:t>лютатион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выполняет несколько биохимических функций на клеточном уровне.</w:t>
      </w:r>
    </w:p>
    <w:p w:rsidR="003B1B88" w:rsidRPr="003B1B88" w:rsidRDefault="003B1B88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B88">
        <w:rPr>
          <w:rFonts w:ascii="Times New Roman" w:hAnsi="Times New Roman" w:cs="Times New Roman"/>
          <w:sz w:val="24"/>
          <w:szCs w:val="24"/>
        </w:rPr>
        <w:t>Сульфидрилиевая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цистеиновой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составляющей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обладает высоко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нуклеофилическим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действием и поэтому представляет собой основную цель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электрофилической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реакции, в которую вступают некоторые химикаты и их активные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метаболики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. Результатом этой реакции является защита основных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нуклеофилических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областей, которые, в противном случае, могли бы привести к повреждению клеток</w:t>
      </w:r>
    </w:p>
    <w:p w:rsidR="003B1B88" w:rsidRPr="003B1B88" w:rsidRDefault="003B1B88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sz w:val="24"/>
          <w:szCs w:val="24"/>
        </w:rPr>
        <w:t xml:space="preserve">Вступая в реакцию с различными органическими оксидированными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метаболиками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глютатион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вырабатывает менее токсичные соединения, которые в дальнейшем могут быть легко </w:t>
      </w:r>
      <w:proofErr w:type="spellStart"/>
      <w:proofErr w:type="gramStart"/>
      <w:r w:rsidRPr="003B1B88">
        <w:rPr>
          <w:rFonts w:ascii="Times New Roman" w:hAnsi="Times New Roman" w:cs="Times New Roman"/>
          <w:sz w:val="24"/>
          <w:szCs w:val="24"/>
        </w:rPr>
        <w:t>метаболизированы</w:t>
      </w:r>
      <w:proofErr w:type="spellEnd"/>
      <w:proofErr w:type="gramEnd"/>
      <w:r w:rsidRPr="003B1B88">
        <w:rPr>
          <w:rFonts w:ascii="Times New Roman" w:hAnsi="Times New Roman" w:cs="Times New Roman"/>
          <w:sz w:val="24"/>
          <w:szCs w:val="24"/>
        </w:rPr>
        <w:t xml:space="preserve"> и выведены из организма в виде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меркаптуриевых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кислот.</w:t>
      </w:r>
    </w:p>
    <w:p w:rsidR="003B1B88" w:rsidRPr="003B1B88" w:rsidRDefault="003B1B88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в клетках может быть снижен в результате неправильного питания, вследствие перенесенных заболеваний, принятия лекарств и наркотических средств</w:t>
      </w:r>
    </w:p>
    <w:p w:rsidR="003B1B88" w:rsidRDefault="003B1B88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sz w:val="24"/>
          <w:szCs w:val="24"/>
        </w:rPr>
        <w:t xml:space="preserve"> В организме животных и человека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глютатион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 xml:space="preserve"> выполняет защитную функцию. Он снижает токсичное воздействие таких веществ как салициловая кислота, органо-фосфорные инсектициды, </w:t>
      </w:r>
      <w:proofErr w:type="spellStart"/>
      <w:r w:rsidRPr="003B1B88">
        <w:rPr>
          <w:rFonts w:ascii="Times New Roman" w:hAnsi="Times New Roman" w:cs="Times New Roman"/>
          <w:sz w:val="24"/>
          <w:szCs w:val="24"/>
        </w:rPr>
        <w:t>антинеопластики</w:t>
      </w:r>
      <w:proofErr w:type="spellEnd"/>
      <w:r w:rsidRPr="003B1B88">
        <w:rPr>
          <w:rFonts w:ascii="Times New Roman" w:hAnsi="Times New Roman" w:cs="Times New Roman"/>
          <w:sz w:val="24"/>
          <w:szCs w:val="24"/>
        </w:rPr>
        <w:t>, этиловый спирт и пенициллиновая кислота.</w:t>
      </w:r>
    </w:p>
    <w:p w:rsidR="003E74FC" w:rsidRDefault="003E74FC" w:rsidP="003B1B88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4FC" w:rsidRPr="003E74FC" w:rsidRDefault="00005DBF" w:rsidP="003B1B88">
      <w:pPr>
        <w:ind w:left="-99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применению Тад600</w:t>
      </w:r>
    </w:p>
    <w:p w:rsidR="003E74FC" w:rsidRDefault="003E74FC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Tad-</w:t>
      </w:r>
      <w:r w:rsidRPr="001302E1">
        <w:rPr>
          <w:rFonts w:ascii="Times New Roman" w:hAnsi="Times New Roman" w:cs="Times New Roman"/>
          <w:sz w:val="24"/>
          <w:szCs w:val="24"/>
        </w:rPr>
        <w:t xml:space="preserve">600 может применяться </w:t>
      </w:r>
      <w:r>
        <w:rPr>
          <w:rFonts w:ascii="Times New Roman" w:hAnsi="Times New Roman" w:cs="Times New Roman"/>
          <w:sz w:val="24"/>
          <w:szCs w:val="24"/>
        </w:rPr>
        <w:t xml:space="preserve">как самостоятельно, так и в </w:t>
      </w:r>
      <w:r w:rsidRPr="001302E1">
        <w:rPr>
          <w:rFonts w:ascii="Times New Roman" w:hAnsi="Times New Roman" w:cs="Times New Roman"/>
          <w:sz w:val="24"/>
          <w:szCs w:val="24"/>
        </w:rPr>
        <w:t>сочетании с другими препаратами</w:t>
      </w:r>
      <w:r>
        <w:rPr>
          <w:rFonts w:ascii="Times New Roman" w:hAnsi="Times New Roman" w:cs="Times New Roman"/>
          <w:sz w:val="24"/>
          <w:szCs w:val="24"/>
        </w:rPr>
        <w:t>. Препарат входит в состав популярного</w:t>
      </w:r>
      <w:r w:rsidRPr="001302E1">
        <w:rPr>
          <w:rFonts w:ascii="Times New Roman" w:hAnsi="Times New Roman" w:cs="Times New Roman"/>
          <w:sz w:val="24"/>
          <w:szCs w:val="24"/>
        </w:rPr>
        <w:t xml:space="preserve"> «Миланского коктейля», дополня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302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оздействие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Езафосфины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9542E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9542E">
        <w:rPr>
          <w:rFonts w:ascii="Times New Roman" w:hAnsi="Times New Roman" w:cs="Times New Roman"/>
          <w:sz w:val="24"/>
          <w:szCs w:val="24"/>
        </w:rPr>
        <w:t xml:space="preserve"> увеличить выносливость спортсмена и быстро восстановить работоспособность после тяжелой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88">
        <w:rPr>
          <w:rFonts w:ascii="Times New Roman" w:hAnsi="Times New Roman" w:cs="Times New Roman"/>
          <w:sz w:val="24"/>
          <w:szCs w:val="24"/>
        </w:rPr>
        <w:t xml:space="preserve">Применяют «коктейль» как перед </w:t>
      </w:r>
      <w:r>
        <w:rPr>
          <w:rFonts w:ascii="Times New Roman" w:hAnsi="Times New Roman" w:cs="Times New Roman"/>
          <w:sz w:val="24"/>
          <w:szCs w:val="24"/>
        </w:rPr>
        <w:t>занятиями спорта для</w:t>
      </w:r>
      <w:r w:rsidRPr="003B1B88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B1B88">
        <w:rPr>
          <w:rFonts w:ascii="Times New Roman" w:hAnsi="Times New Roman" w:cs="Times New Roman"/>
          <w:sz w:val="24"/>
          <w:szCs w:val="24"/>
        </w:rPr>
        <w:t xml:space="preserve"> </w:t>
      </w:r>
      <w:r w:rsidRPr="003B1B88">
        <w:rPr>
          <w:rFonts w:ascii="Times New Roman" w:hAnsi="Times New Roman" w:cs="Times New Roman"/>
          <w:sz w:val="24"/>
          <w:szCs w:val="24"/>
        </w:rPr>
        <w:lastRenderedPageBreak/>
        <w:t>функциональны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1B88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B1B88">
        <w:rPr>
          <w:rFonts w:ascii="Times New Roman" w:hAnsi="Times New Roman" w:cs="Times New Roman"/>
          <w:sz w:val="24"/>
          <w:szCs w:val="24"/>
        </w:rPr>
        <w:t xml:space="preserve"> организма, так и после, с целью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88">
        <w:rPr>
          <w:rFonts w:ascii="Times New Roman" w:hAnsi="Times New Roman" w:cs="Times New Roman"/>
          <w:sz w:val="24"/>
          <w:szCs w:val="24"/>
        </w:rPr>
        <w:t>быстрого и эффективного восстановления организма.</w:t>
      </w:r>
    </w:p>
    <w:p w:rsidR="003E74FC" w:rsidRDefault="003E74FC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FC">
        <w:rPr>
          <w:rFonts w:ascii="Times New Roman" w:hAnsi="Times New Roman" w:cs="Times New Roman"/>
          <w:sz w:val="24"/>
          <w:szCs w:val="24"/>
        </w:rPr>
        <w:t>Глютатион</w:t>
      </w:r>
      <w:proofErr w:type="spellEnd"/>
      <w:r w:rsidRPr="003E74FC">
        <w:rPr>
          <w:rFonts w:ascii="Times New Roman" w:hAnsi="Times New Roman" w:cs="Times New Roman"/>
          <w:sz w:val="24"/>
          <w:szCs w:val="24"/>
        </w:rPr>
        <w:t xml:space="preserve"> показан как средство для интоксикации следующих веществ: этиловый спирт, органо-фосфорные агенты, </w:t>
      </w:r>
      <w:proofErr w:type="spellStart"/>
      <w:r w:rsidRPr="003E74FC">
        <w:rPr>
          <w:rFonts w:ascii="Times New Roman" w:hAnsi="Times New Roman" w:cs="Times New Roman"/>
          <w:sz w:val="24"/>
          <w:szCs w:val="24"/>
        </w:rPr>
        <w:t>ацетаминофен</w:t>
      </w:r>
      <w:proofErr w:type="spellEnd"/>
      <w:r w:rsidRPr="003E74FC">
        <w:rPr>
          <w:rFonts w:ascii="Times New Roman" w:hAnsi="Times New Roman" w:cs="Times New Roman"/>
          <w:sz w:val="24"/>
          <w:szCs w:val="24"/>
        </w:rPr>
        <w:t xml:space="preserve">, особые химиотерапевтические агенты, </w:t>
      </w:r>
      <w:proofErr w:type="spellStart"/>
      <w:r w:rsidRPr="003E74FC">
        <w:rPr>
          <w:rFonts w:ascii="Times New Roman" w:hAnsi="Times New Roman" w:cs="Times New Roman"/>
          <w:sz w:val="24"/>
          <w:szCs w:val="24"/>
        </w:rPr>
        <w:t>цитотоксичные</w:t>
      </w:r>
      <w:proofErr w:type="spellEnd"/>
      <w:r w:rsidRPr="003E74FC">
        <w:rPr>
          <w:rFonts w:ascii="Times New Roman" w:hAnsi="Times New Roman" w:cs="Times New Roman"/>
          <w:sz w:val="24"/>
          <w:szCs w:val="24"/>
        </w:rPr>
        <w:t xml:space="preserve"> и противотуберкулезные препараты, психотропные, нейролептические средства, антидепрессанты.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FC">
        <w:rPr>
          <w:rFonts w:ascii="Times New Roman" w:hAnsi="Times New Roman" w:cs="Times New Roman"/>
          <w:sz w:val="24"/>
          <w:szCs w:val="24"/>
        </w:rPr>
        <w:t>Глютатион</w:t>
      </w:r>
      <w:proofErr w:type="spellEnd"/>
      <w:r w:rsidRPr="003E74F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3E74FC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3E74FC">
        <w:rPr>
          <w:rFonts w:ascii="Times New Roman" w:hAnsi="Times New Roman" w:cs="Times New Roman"/>
          <w:sz w:val="24"/>
          <w:szCs w:val="24"/>
        </w:rPr>
        <w:t xml:space="preserve"> при профилактике или лечении поражений, вызванных   радиоактивным облу</w:t>
      </w:r>
      <w:r>
        <w:rPr>
          <w:rFonts w:ascii="Times New Roman" w:hAnsi="Times New Roman" w:cs="Times New Roman"/>
          <w:sz w:val="24"/>
          <w:szCs w:val="24"/>
        </w:rPr>
        <w:t xml:space="preserve">чением. Применим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4FC" w:rsidRDefault="003E74FC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4FC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уется ежедневное медленное внутривенное или внутримышеч</w:t>
      </w:r>
      <w:r w:rsidRPr="003E74FC">
        <w:rPr>
          <w:rFonts w:ascii="Times New Roman" w:hAnsi="Times New Roman" w:cs="Times New Roman"/>
          <w:sz w:val="24"/>
          <w:szCs w:val="24"/>
        </w:rPr>
        <w:t>ное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FC">
        <w:rPr>
          <w:rFonts w:ascii="Times New Roman" w:hAnsi="Times New Roman" w:cs="Times New Roman"/>
          <w:sz w:val="24"/>
          <w:szCs w:val="24"/>
        </w:rPr>
        <w:t>1-2 ампул</w:t>
      </w:r>
      <w:r>
        <w:rPr>
          <w:rFonts w:ascii="Times New Roman" w:hAnsi="Times New Roman" w:cs="Times New Roman"/>
          <w:sz w:val="24"/>
          <w:szCs w:val="24"/>
        </w:rPr>
        <w:t xml:space="preserve"> TAD 600. </w:t>
      </w:r>
      <w:r w:rsidR="000C01D3">
        <w:rPr>
          <w:rFonts w:ascii="Times New Roman" w:hAnsi="Times New Roman" w:cs="Times New Roman"/>
          <w:sz w:val="24"/>
          <w:szCs w:val="24"/>
        </w:rPr>
        <w:t>Также д</w:t>
      </w:r>
      <w:r w:rsidRPr="003E74FC">
        <w:rPr>
          <w:rFonts w:ascii="Times New Roman" w:hAnsi="Times New Roman" w:cs="Times New Roman"/>
          <w:sz w:val="24"/>
          <w:szCs w:val="24"/>
        </w:rPr>
        <w:t xml:space="preserve">опускается применение в виде </w:t>
      </w:r>
      <w:proofErr w:type="spellStart"/>
      <w:r w:rsidRPr="003E74FC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Pr="003E74FC">
        <w:rPr>
          <w:rFonts w:ascii="Times New Roman" w:hAnsi="Times New Roman" w:cs="Times New Roman"/>
          <w:sz w:val="24"/>
          <w:szCs w:val="24"/>
        </w:rPr>
        <w:t xml:space="preserve"> раствора, по рецепту врача.</w:t>
      </w:r>
    </w:p>
    <w:p w:rsidR="000C01D3" w:rsidRDefault="000C01D3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1D3" w:rsidRPr="000C01D3" w:rsidRDefault="000C01D3" w:rsidP="000C01D3">
      <w:pPr>
        <w:ind w:left="-99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1D3">
        <w:rPr>
          <w:rFonts w:ascii="Times New Roman" w:hAnsi="Times New Roman" w:cs="Times New Roman"/>
          <w:b/>
          <w:i/>
          <w:sz w:val="24"/>
          <w:szCs w:val="24"/>
        </w:rPr>
        <w:t>Какие побочные действия могут быть?</w:t>
      </w:r>
    </w:p>
    <w:p w:rsidR="000C01D3" w:rsidRPr="000C01D3" w:rsidRDefault="000C01D3" w:rsidP="000C01D3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Тад600, в</w:t>
      </w:r>
      <w:r w:rsidRPr="000C01D3">
        <w:rPr>
          <w:rFonts w:ascii="Times New Roman" w:hAnsi="Times New Roman" w:cs="Times New Roman"/>
          <w:sz w:val="24"/>
          <w:szCs w:val="24"/>
        </w:rPr>
        <w:t>озможн</w:t>
      </w:r>
      <w:r>
        <w:rPr>
          <w:rFonts w:ascii="Times New Roman" w:hAnsi="Times New Roman" w:cs="Times New Roman"/>
          <w:sz w:val="24"/>
          <w:szCs w:val="24"/>
        </w:rPr>
        <w:t>ы аллергические реакции</w:t>
      </w:r>
      <w:r w:rsidRPr="000C01D3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C01D3">
        <w:rPr>
          <w:rFonts w:ascii="Times New Roman" w:hAnsi="Times New Roman" w:cs="Times New Roman"/>
          <w:sz w:val="24"/>
          <w:szCs w:val="24"/>
        </w:rPr>
        <w:t xml:space="preserve"> исчеза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C01D3">
        <w:rPr>
          <w:rFonts w:ascii="Times New Roman" w:hAnsi="Times New Roman" w:cs="Times New Roman"/>
          <w:sz w:val="24"/>
          <w:szCs w:val="24"/>
        </w:rPr>
        <w:t xml:space="preserve"> по прекращению принятия препарата.</w:t>
      </w:r>
    </w:p>
    <w:p w:rsidR="000C01D3" w:rsidRDefault="000C01D3" w:rsidP="000C01D3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1D3" w:rsidRPr="000C01D3" w:rsidRDefault="000C01D3" w:rsidP="000C01D3">
      <w:pPr>
        <w:ind w:left="-99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1D3">
        <w:rPr>
          <w:rFonts w:ascii="Times New Roman" w:hAnsi="Times New Roman" w:cs="Times New Roman"/>
          <w:b/>
          <w:i/>
          <w:sz w:val="24"/>
          <w:szCs w:val="24"/>
        </w:rPr>
        <w:t>Как хранить?</w:t>
      </w:r>
    </w:p>
    <w:p w:rsidR="000C01D3" w:rsidRPr="000C01D3" w:rsidRDefault="000C01D3" w:rsidP="000C01D3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1D3">
        <w:rPr>
          <w:rFonts w:ascii="Times New Roman" w:hAnsi="Times New Roman" w:cs="Times New Roman"/>
          <w:sz w:val="24"/>
          <w:szCs w:val="24"/>
        </w:rPr>
        <w:t xml:space="preserve">Храните препарат в </w:t>
      </w:r>
      <w:r>
        <w:rPr>
          <w:rFonts w:ascii="Times New Roman" w:hAnsi="Times New Roman" w:cs="Times New Roman"/>
          <w:sz w:val="24"/>
          <w:szCs w:val="24"/>
        </w:rPr>
        <w:t xml:space="preserve">недоступных для детей </w:t>
      </w:r>
      <w:r w:rsidRPr="000C01D3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1D3">
        <w:rPr>
          <w:rFonts w:ascii="Times New Roman" w:hAnsi="Times New Roman" w:cs="Times New Roman"/>
          <w:sz w:val="24"/>
          <w:szCs w:val="24"/>
        </w:rPr>
        <w:t>Температура хранения не должна превышать 30 градусов по Цельсию.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D3">
        <w:rPr>
          <w:rFonts w:ascii="Times New Roman" w:hAnsi="Times New Roman" w:cs="Times New Roman"/>
          <w:sz w:val="24"/>
          <w:szCs w:val="24"/>
        </w:rPr>
        <w:t>Срок хранения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0C01D3">
        <w:rPr>
          <w:rFonts w:ascii="Times New Roman" w:hAnsi="Times New Roman" w:cs="Times New Roman"/>
          <w:sz w:val="24"/>
          <w:szCs w:val="24"/>
        </w:rPr>
        <w:t>.</w:t>
      </w:r>
    </w:p>
    <w:p w:rsidR="000C01D3" w:rsidRDefault="000C01D3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1D3" w:rsidRDefault="000C01D3" w:rsidP="003E74FC">
      <w:pPr>
        <w:ind w:left="-99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1D3">
        <w:rPr>
          <w:rFonts w:ascii="Times New Roman" w:hAnsi="Times New Roman" w:cs="Times New Roman"/>
          <w:b/>
          <w:i/>
          <w:sz w:val="24"/>
          <w:szCs w:val="24"/>
        </w:rPr>
        <w:t>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где можно</w:t>
      </w:r>
      <w:r w:rsidRPr="000C01D3">
        <w:rPr>
          <w:rFonts w:ascii="Times New Roman" w:hAnsi="Times New Roman" w:cs="Times New Roman"/>
          <w:b/>
          <w:i/>
          <w:sz w:val="24"/>
          <w:szCs w:val="24"/>
        </w:rPr>
        <w:t xml:space="preserve"> купить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ТАД600</w:t>
      </w:r>
      <w:r w:rsidR="00A81350">
        <w:rPr>
          <w:rFonts w:ascii="Times New Roman" w:hAnsi="Times New Roman" w:cs="Times New Roman"/>
          <w:b/>
          <w:i/>
          <w:sz w:val="24"/>
          <w:szCs w:val="24"/>
        </w:rPr>
        <w:t xml:space="preserve"> в Москве</w:t>
      </w:r>
      <w:r w:rsidRPr="000C01D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C01D3" w:rsidRPr="000C01D3" w:rsidRDefault="000C01D3" w:rsidP="003E74FC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достичь максимальных результатов в спорте или более быстро восстановиться после длительных физических нагрузок, то</w:t>
      </w:r>
      <w:r w:rsidR="00A81350">
        <w:rPr>
          <w:rFonts w:ascii="Times New Roman" w:hAnsi="Times New Roman" w:cs="Times New Roman"/>
          <w:sz w:val="24"/>
          <w:szCs w:val="24"/>
        </w:rPr>
        <w:t>гда</w:t>
      </w:r>
      <w:r>
        <w:rPr>
          <w:rFonts w:ascii="Times New Roman" w:hAnsi="Times New Roman" w:cs="Times New Roman"/>
          <w:sz w:val="24"/>
          <w:szCs w:val="24"/>
        </w:rPr>
        <w:t xml:space="preserve"> ТАД600 – это то, что Вам нужно! Купить </w:t>
      </w:r>
      <w:r w:rsidR="00A81350">
        <w:rPr>
          <w:rFonts w:ascii="Times New Roman" w:hAnsi="Times New Roman" w:cs="Times New Roman"/>
          <w:sz w:val="24"/>
          <w:szCs w:val="24"/>
        </w:rPr>
        <w:t xml:space="preserve">высокоэффективное </w:t>
      </w:r>
      <w:proofErr w:type="spellStart"/>
      <w:r w:rsidR="00A81350">
        <w:rPr>
          <w:rFonts w:ascii="Times New Roman" w:hAnsi="Times New Roman" w:cs="Times New Roman"/>
          <w:sz w:val="24"/>
          <w:szCs w:val="24"/>
        </w:rPr>
        <w:t>детоксицирующее</w:t>
      </w:r>
      <w:proofErr w:type="spellEnd"/>
      <w:r w:rsidR="00A81350">
        <w:rPr>
          <w:rFonts w:ascii="Times New Roman" w:hAnsi="Times New Roman" w:cs="Times New Roman"/>
          <w:sz w:val="24"/>
          <w:szCs w:val="24"/>
        </w:rPr>
        <w:t xml:space="preserve"> средство ТАД600 Вы можете </w:t>
      </w:r>
      <w:r w:rsidR="00DC2AB5">
        <w:rPr>
          <w:rFonts w:ascii="Times New Roman" w:hAnsi="Times New Roman" w:cs="Times New Roman"/>
          <w:sz w:val="24"/>
          <w:szCs w:val="24"/>
        </w:rPr>
        <w:t>у официального поставщика</w:t>
      </w:r>
      <w:r w:rsidR="00A81350">
        <w:rPr>
          <w:rFonts w:ascii="Times New Roman" w:hAnsi="Times New Roman" w:cs="Times New Roman"/>
          <w:sz w:val="24"/>
          <w:szCs w:val="24"/>
        </w:rPr>
        <w:t xml:space="preserve"> </w:t>
      </w:r>
      <w:r w:rsidR="00A81350" w:rsidRPr="00A81350">
        <w:rPr>
          <w:rFonts w:ascii="Times New Roman" w:hAnsi="Times New Roman" w:cs="Times New Roman"/>
          <w:sz w:val="24"/>
          <w:szCs w:val="24"/>
        </w:rPr>
        <w:t>olimpintegra.ru</w:t>
      </w:r>
      <w:r w:rsidR="00A81350">
        <w:rPr>
          <w:rFonts w:ascii="Times New Roman" w:hAnsi="Times New Roman" w:cs="Times New Roman"/>
          <w:sz w:val="24"/>
          <w:szCs w:val="24"/>
        </w:rPr>
        <w:t xml:space="preserve"> по низкой цене</w:t>
      </w:r>
      <w:r w:rsidR="00DC2AB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DC2AB5">
        <w:rPr>
          <w:rFonts w:ascii="Times New Roman" w:hAnsi="Times New Roman" w:cs="Times New Roman"/>
          <w:sz w:val="24"/>
          <w:szCs w:val="24"/>
        </w:rPr>
        <w:t>интернет-</w:t>
      </w:r>
      <w:r w:rsidR="00A81350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="00A81350">
        <w:rPr>
          <w:rFonts w:ascii="Times New Roman" w:hAnsi="Times New Roman" w:cs="Times New Roman"/>
          <w:sz w:val="24"/>
          <w:szCs w:val="24"/>
        </w:rPr>
        <w:t xml:space="preserve"> «Олимп Интегра» Вы можете воспользоваться как курьерской доставкой, так и забрать препарат лично. Также действует доставка в регионы.</w:t>
      </w:r>
    </w:p>
    <w:p w:rsidR="003E74FC" w:rsidRPr="0019542E" w:rsidRDefault="003E74FC" w:rsidP="003E74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4FC" w:rsidRPr="0019542E" w:rsidSect="003E74FC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3AB"/>
    <w:multiLevelType w:val="hybridMultilevel"/>
    <w:tmpl w:val="70025C12"/>
    <w:lvl w:ilvl="0" w:tplc="20081DD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04"/>
    <w:rsid w:val="00005DBF"/>
    <w:rsid w:val="000C01D3"/>
    <w:rsid w:val="001302E1"/>
    <w:rsid w:val="0019542E"/>
    <w:rsid w:val="003B1B88"/>
    <w:rsid w:val="003E74FC"/>
    <w:rsid w:val="004F4C5F"/>
    <w:rsid w:val="00891B5C"/>
    <w:rsid w:val="00A81350"/>
    <w:rsid w:val="00B763E9"/>
    <w:rsid w:val="00C16304"/>
    <w:rsid w:val="00DC2AB5"/>
    <w:rsid w:val="00DE11A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7</cp:revision>
  <dcterms:created xsi:type="dcterms:W3CDTF">2016-07-15T08:22:00Z</dcterms:created>
  <dcterms:modified xsi:type="dcterms:W3CDTF">2016-07-20T06:08:00Z</dcterms:modified>
</cp:coreProperties>
</file>